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38" w:rsidRPr="007B62F8" w:rsidRDefault="0013384C" w:rsidP="0013384C">
      <w:pPr>
        <w:jc w:val="center"/>
        <w:rPr>
          <w:b/>
          <w:bCs/>
          <w:color w:val="FF0000"/>
          <w:sz w:val="24"/>
          <w:szCs w:val="24"/>
          <w:rtl/>
        </w:rPr>
      </w:pPr>
      <w:r w:rsidRPr="007B62F8">
        <w:rPr>
          <w:rFonts w:hint="cs"/>
          <w:b/>
          <w:bCs/>
          <w:color w:val="FF0000"/>
          <w:sz w:val="24"/>
          <w:szCs w:val="24"/>
          <w:rtl/>
        </w:rPr>
        <w:t xml:space="preserve">لوله های چسبی </w:t>
      </w:r>
      <w:r w:rsidR="008771CE" w:rsidRPr="007B62F8">
        <w:rPr>
          <w:rFonts w:hint="cs"/>
          <w:b/>
          <w:bCs/>
          <w:color w:val="FF0000"/>
          <w:sz w:val="24"/>
          <w:szCs w:val="24"/>
          <w:rtl/>
        </w:rPr>
        <w:t xml:space="preserve">نانو </w:t>
      </w:r>
      <w:r w:rsidRPr="007B62F8">
        <w:rPr>
          <w:rFonts w:hint="cs"/>
          <w:b/>
          <w:bCs/>
          <w:color w:val="FF0000"/>
          <w:sz w:val="24"/>
          <w:szCs w:val="24"/>
          <w:rtl/>
        </w:rPr>
        <w:t xml:space="preserve">مورد مصرف در تخلیه فاضلاب ساختمانی بر اساس استاندارد ملی </w:t>
      </w:r>
      <w:r w:rsidRPr="007B62F8">
        <w:rPr>
          <w:rFonts w:hint="cs"/>
          <w:b/>
          <w:bCs/>
          <w:color w:val="FF0000"/>
          <w:rtl/>
        </w:rPr>
        <w:t>(</w:t>
      </w:r>
      <w:r w:rsidRPr="007B62F8">
        <w:rPr>
          <w:b/>
          <w:bCs/>
          <w:color w:val="FF0000"/>
        </w:rPr>
        <w:t>EN12200 – ISIRI 9119</w:t>
      </w:r>
      <w:r w:rsidRPr="007B62F8">
        <w:rPr>
          <w:rFonts w:hint="cs"/>
          <w:b/>
          <w:bCs/>
          <w:color w:val="FF0000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1843"/>
        <w:gridCol w:w="1843"/>
        <w:gridCol w:w="1559"/>
        <w:gridCol w:w="1418"/>
        <w:gridCol w:w="1701"/>
      </w:tblGrid>
      <w:tr w:rsidR="00827F0B" w:rsidTr="009E5876">
        <w:trPr>
          <w:trHeight w:val="380"/>
        </w:trPr>
        <w:tc>
          <w:tcPr>
            <w:tcW w:w="652" w:type="dxa"/>
            <w:shd w:val="clear" w:color="auto" w:fill="BFBFBF" w:themeFill="background1" w:themeFillShade="BF"/>
          </w:tcPr>
          <w:p w:rsidR="0013384C" w:rsidRPr="00827F0B" w:rsidRDefault="0013384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384C" w:rsidRPr="00827F0B" w:rsidRDefault="0013384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محصول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384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قطر خارجی (</w:t>
            </w:r>
            <w:r w:rsidRPr="00827F0B">
              <w:rPr>
                <w:b/>
                <w:bCs/>
                <w:sz w:val="24"/>
                <w:szCs w:val="24"/>
              </w:rPr>
              <w:t>mm</w:t>
            </w: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384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ضخامت (</w:t>
            </w:r>
            <w:r w:rsidRPr="00827F0B">
              <w:rPr>
                <w:b/>
                <w:bCs/>
                <w:sz w:val="24"/>
                <w:szCs w:val="24"/>
              </w:rPr>
              <w:t>mm</w:t>
            </w: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384C" w:rsidRPr="00827F0B" w:rsidRDefault="009E56AC" w:rsidP="009E58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فشار</w:t>
            </w:r>
            <w:r w:rsidR="009E587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5876">
              <w:rPr>
                <w:b/>
                <w:bCs/>
                <w:sz w:val="24"/>
                <w:szCs w:val="24"/>
              </w:rPr>
              <w:t>PN)</w:t>
            </w:r>
            <w:r w:rsidR="009E5876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384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قیمت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vMerge w:val="restart"/>
          </w:tcPr>
          <w:p w:rsidR="005C6381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</w:p>
          <w:p w:rsidR="005C6381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</w:p>
          <w:p w:rsidR="007901B4" w:rsidRDefault="007901B4" w:rsidP="008771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E56AC" w:rsidRPr="00F56E7A" w:rsidRDefault="009E56AC" w:rsidP="008771CE">
            <w:pPr>
              <w:jc w:val="center"/>
              <w:rPr>
                <w:b/>
                <w:bCs/>
                <w:sz w:val="28"/>
                <w:szCs w:val="28"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 xml:space="preserve">لوله </w:t>
            </w:r>
            <w:r w:rsidR="008771CE">
              <w:rPr>
                <w:rFonts w:hint="cs"/>
                <w:b/>
                <w:bCs/>
                <w:sz w:val="28"/>
                <w:szCs w:val="28"/>
                <w:rtl/>
              </w:rPr>
              <w:t xml:space="preserve">نانو فاضلابی </w:t>
            </w:r>
            <w:r w:rsidR="005C6381" w:rsidRPr="00F56E7A">
              <w:rPr>
                <w:rFonts w:hint="cs"/>
                <w:b/>
                <w:bCs/>
                <w:sz w:val="28"/>
                <w:szCs w:val="28"/>
                <w:rtl/>
              </w:rPr>
              <w:t xml:space="preserve">گلسار پلیمر گلپایگان </w:t>
            </w:r>
            <w:r w:rsidR="005C6381" w:rsidRPr="00F56E7A">
              <w:rPr>
                <w:b/>
                <w:bCs/>
                <w:sz w:val="28"/>
                <w:szCs w:val="28"/>
              </w:rPr>
              <w:t>GPG</w:t>
            </w:r>
          </w:p>
        </w:tc>
        <w:tc>
          <w:tcPr>
            <w:tcW w:w="1843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59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701" w:type="dxa"/>
          </w:tcPr>
          <w:p w:rsidR="009E56AC" w:rsidRPr="00F56E7A" w:rsidRDefault="005C6381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7901B4" w:rsidTr="00827F0B">
        <w:tc>
          <w:tcPr>
            <w:tcW w:w="652" w:type="dxa"/>
            <w:shd w:val="clear" w:color="auto" w:fill="BFBFBF" w:themeFill="background1" w:themeFillShade="BF"/>
          </w:tcPr>
          <w:p w:rsidR="007901B4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vMerge/>
          </w:tcPr>
          <w:p w:rsidR="007901B4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7901B4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559" w:type="dxa"/>
          </w:tcPr>
          <w:p w:rsidR="007901B4" w:rsidRPr="005E3CBD" w:rsidRDefault="007901B4" w:rsidP="007901B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</w:tcPr>
          <w:p w:rsidR="007901B4" w:rsidRPr="005E3CBD" w:rsidRDefault="009E5876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12.5</w:t>
            </w:r>
          </w:p>
        </w:tc>
        <w:tc>
          <w:tcPr>
            <w:tcW w:w="1701" w:type="dxa"/>
          </w:tcPr>
          <w:p w:rsidR="007901B4" w:rsidRPr="00F56E7A" w:rsidRDefault="007901B4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690.000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vMerge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BFBFBF" w:themeFill="background1" w:themeFillShade="BF"/>
          </w:tcPr>
          <w:p w:rsidR="009E56AC" w:rsidRPr="00F56E7A" w:rsidRDefault="006F46EA" w:rsidP="001430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868</w:t>
            </w:r>
            <w:r w:rsidR="005E3CBD"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vMerge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75</w:t>
            </w:r>
          </w:p>
        </w:tc>
        <w:tc>
          <w:tcPr>
            <w:tcW w:w="1559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</w:tcPr>
          <w:p w:rsidR="009E56AC" w:rsidRPr="00F56E7A" w:rsidRDefault="005E3CBD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090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vMerge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E56AC" w:rsidRPr="00F56E7A" w:rsidRDefault="005E3CBD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268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vMerge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59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18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</w:tcPr>
          <w:p w:rsidR="009E56AC" w:rsidRPr="00F56E7A" w:rsidRDefault="005E3CBD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8.000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  <w:vMerge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125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E56AC" w:rsidRPr="00F56E7A" w:rsidRDefault="006F46EA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5E3CBD" w:rsidRPr="00F56E7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948</w:t>
            </w:r>
            <w:r w:rsidR="005E3CBD"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843" w:type="dxa"/>
            <w:vMerge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160</w:t>
            </w:r>
          </w:p>
        </w:tc>
        <w:tc>
          <w:tcPr>
            <w:tcW w:w="1559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9E56AC" w:rsidRPr="00F56E7A" w:rsidRDefault="005E3CBD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3.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128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5E3CBD" w:rsidRDefault="007901B4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  <w:vMerge/>
          </w:tcPr>
          <w:p w:rsidR="009E56AC" w:rsidRPr="005E3CBD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200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56AC" w:rsidRPr="005E3CBD" w:rsidRDefault="005C6381" w:rsidP="00143066">
            <w:pPr>
              <w:jc w:val="center"/>
              <w:rPr>
                <w:sz w:val="28"/>
                <w:szCs w:val="28"/>
                <w:rtl/>
              </w:rPr>
            </w:pPr>
            <w:r w:rsidRPr="005E3CBD">
              <w:rPr>
                <w:rFonts w:hint="cs"/>
                <w:sz w:val="28"/>
                <w:szCs w:val="28"/>
                <w:rtl/>
              </w:rPr>
              <w:t>5.1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E56AC" w:rsidRPr="00F56E7A" w:rsidRDefault="006F46EA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5E3CBD" w:rsidRPr="00F56E7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690</w:t>
            </w:r>
            <w:r w:rsidR="005E3CBD"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</w:tbl>
    <w:p w:rsidR="0013384C" w:rsidRPr="007B62F8" w:rsidRDefault="0013384C" w:rsidP="00143066">
      <w:pPr>
        <w:spacing w:line="240" w:lineRule="auto"/>
        <w:jc w:val="center"/>
        <w:rPr>
          <w:b/>
          <w:bCs/>
          <w:color w:val="FF0000"/>
          <w:sz w:val="24"/>
          <w:szCs w:val="24"/>
          <w:rtl/>
        </w:rPr>
      </w:pPr>
      <w:r w:rsidRPr="007B62F8">
        <w:rPr>
          <w:rFonts w:hint="cs"/>
          <w:b/>
          <w:bCs/>
          <w:color w:val="FF0000"/>
          <w:sz w:val="24"/>
          <w:szCs w:val="24"/>
          <w:rtl/>
        </w:rPr>
        <w:t xml:space="preserve">لوله های ناودانی </w:t>
      </w:r>
      <w:r w:rsidRPr="007B62F8">
        <w:rPr>
          <w:b/>
          <w:bCs/>
          <w:color w:val="FF0000"/>
          <w:sz w:val="24"/>
          <w:szCs w:val="24"/>
          <w:rtl/>
        </w:rPr>
        <w:t>–</w:t>
      </w:r>
      <w:r w:rsidRPr="007B62F8">
        <w:rPr>
          <w:rFonts w:hint="cs"/>
          <w:b/>
          <w:bCs/>
          <w:color w:val="FF0000"/>
          <w:sz w:val="24"/>
          <w:szCs w:val="24"/>
          <w:rtl/>
        </w:rPr>
        <w:t xml:space="preserve"> هواکشی بر اساس استاندارد ملی (</w:t>
      </w:r>
      <w:r w:rsidRPr="007B62F8">
        <w:rPr>
          <w:b/>
          <w:bCs/>
          <w:color w:val="FF0000"/>
          <w:sz w:val="24"/>
          <w:szCs w:val="24"/>
        </w:rPr>
        <w:t>EN12200 – ISIRI 9119</w:t>
      </w:r>
      <w:r w:rsidRPr="007B62F8">
        <w:rPr>
          <w:rFonts w:hint="cs"/>
          <w:b/>
          <w:bCs/>
          <w:color w:val="FF0000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1843"/>
        <w:gridCol w:w="1843"/>
        <w:gridCol w:w="1559"/>
        <w:gridCol w:w="1418"/>
        <w:gridCol w:w="1701"/>
      </w:tblGrid>
      <w:tr w:rsidR="009E56AC" w:rsidTr="00015A6D">
        <w:trPr>
          <w:trHeight w:val="507"/>
        </w:trPr>
        <w:tc>
          <w:tcPr>
            <w:tcW w:w="652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محصول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قطر خارجی (</w:t>
            </w:r>
            <w:r w:rsidRPr="00827F0B">
              <w:rPr>
                <w:b/>
                <w:bCs/>
                <w:sz w:val="24"/>
                <w:szCs w:val="24"/>
              </w:rPr>
              <w:t>mm</w:t>
            </w: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ضخامت (</w:t>
            </w:r>
            <w:r w:rsidRPr="00827F0B">
              <w:rPr>
                <w:b/>
                <w:bCs/>
                <w:sz w:val="24"/>
                <w:szCs w:val="24"/>
              </w:rPr>
              <w:t>mm</w:t>
            </w: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فشار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قیمت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vMerge w:val="restart"/>
          </w:tcPr>
          <w:p w:rsidR="005C6381" w:rsidRPr="00827F0B" w:rsidRDefault="005C6381" w:rsidP="00143066">
            <w:pPr>
              <w:jc w:val="center"/>
              <w:rPr>
                <w:sz w:val="28"/>
                <w:szCs w:val="28"/>
                <w:rtl/>
              </w:rPr>
            </w:pPr>
          </w:p>
          <w:p w:rsidR="009E56AC" w:rsidRPr="00F56E7A" w:rsidRDefault="005C6381" w:rsidP="00143066">
            <w:pPr>
              <w:jc w:val="center"/>
              <w:rPr>
                <w:b/>
                <w:bCs/>
                <w:sz w:val="28"/>
                <w:szCs w:val="28"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 xml:space="preserve">لوله معمولی گلسار پلیمر گلپایگان </w:t>
            </w:r>
            <w:r w:rsidRPr="00F56E7A">
              <w:rPr>
                <w:b/>
                <w:bCs/>
                <w:sz w:val="28"/>
                <w:szCs w:val="28"/>
              </w:rPr>
              <w:t>GPG</w:t>
            </w:r>
          </w:p>
        </w:tc>
        <w:tc>
          <w:tcPr>
            <w:tcW w:w="1843" w:type="dxa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1559" w:type="dxa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1.9</w:t>
            </w:r>
          </w:p>
        </w:tc>
        <w:tc>
          <w:tcPr>
            <w:tcW w:w="1418" w:type="dxa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E56AC" w:rsidRPr="00F56E7A" w:rsidRDefault="00507475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  <w:r w:rsidR="005E3CBD"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vMerge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1</w:t>
            </w:r>
            <w:r w:rsidR="00827F0B">
              <w:rPr>
                <w:rFonts w:hint="cs"/>
                <w:sz w:val="28"/>
                <w:szCs w:val="28"/>
                <w:rtl/>
              </w:rPr>
              <w:t>.</w:t>
            </w:r>
            <w:r w:rsidRPr="00827F0B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E56AC" w:rsidRPr="00F56E7A" w:rsidRDefault="006F46EA" w:rsidP="001430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768</w:t>
            </w:r>
            <w:r w:rsidR="005E3CBD"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vMerge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59" w:type="dxa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2.2</w:t>
            </w:r>
          </w:p>
        </w:tc>
        <w:tc>
          <w:tcPr>
            <w:tcW w:w="1418" w:type="dxa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E56AC" w:rsidRPr="00F56E7A" w:rsidRDefault="005E3CBD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1.1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vMerge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125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E56AC" w:rsidRPr="00F56E7A" w:rsidRDefault="005E3CBD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458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  <w:tr w:rsidR="009E56AC" w:rsidTr="00827F0B">
        <w:tc>
          <w:tcPr>
            <w:tcW w:w="652" w:type="dxa"/>
            <w:shd w:val="clear" w:color="auto" w:fill="BFBFBF" w:themeFill="background1" w:themeFillShade="BF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vMerge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160</w:t>
            </w:r>
          </w:p>
        </w:tc>
        <w:tc>
          <w:tcPr>
            <w:tcW w:w="1559" w:type="dxa"/>
          </w:tcPr>
          <w:p w:rsidR="009E56AC" w:rsidRPr="00827F0B" w:rsidRDefault="005E3CB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18" w:type="dxa"/>
          </w:tcPr>
          <w:p w:rsidR="009E56AC" w:rsidRPr="00827F0B" w:rsidRDefault="009E56AC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E56AC" w:rsidRPr="00F56E7A" w:rsidRDefault="005E3CBD" w:rsidP="006F4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2.</w:t>
            </w:r>
            <w:r w:rsidR="006F46EA">
              <w:rPr>
                <w:rFonts w:hint="cs"/>
                <w:b/>
                <w:bCs/>
                <w:sz w:val="28"/>
                <w:szCs w:val="28"/>
                <w:rtl/>
              </w:rPr>
              <w:t>450</w:t>
            </w: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.000</w:t>
            </w:r>
          </w:p>
        </w:tc>
      </w:tr>
    </w:tbl>
    <w:p w:rsidR="009E56AC" w:rsidRPr="007B62F8" w:rsidRDefault="009E56AC" w:rsidP="00143066">
      <w:pPr>
        <w:spacing w:line="240" w:lineRule="auto"/>
        <w:jc w:val="center"/>
        <w:rPr>
          <w:b/>
          <w:bCs/>
          <w:color w:val="FF0000"/>
          <w:rtl/>
        </w:rPr>
      </w:pPr>
      <w:r w:rsidRPr="007B62F8">
        <w:rPr>
          <w:rFonts w:hint="cs"/>
          <w:b/>
          <w:bCs/>
          <w:color w:val="FF0000"/>
          <w:sz w:val="24"/>
          <w:szCs w:val="24"/>
          <w:rtl/>
        </w:rPr>
        <w:t>اتصالات فاضلابی چسبی بر اساس استاندارد ملی (</w:t>
      </w:r>
      <w:r w:rsidRPr="007B62F8">
        <w:rPr>
          <w:b/>
          <w:bCs/>
          <w:color w:val="FF0000"/>
          <w:sz w:val="24"/>
          <w:szCs w:val="24"/>
        </w:rPr>
        <w:t>EN12200 – ISIRI 9119</w:t>
      </w:r>
      <w:r w:rsidRPr="007B62F8">
        <w:rPr>
          <w:rFonts w:hint="cs"/>
          <w:b/>
          <w:bCs/>
          <w:color w:val="FF0000"/>
          <w:sz w:val="24"/>
          <w:szCs w:val="24"/>
          <w:rtl/>
        </w:rPr>
        <w:t>)</w:t>
      </w:r>
    </w:p>
    <w:tbl>
      <w:tblPr>
        <w:tblStyle w:val="TableGrid"/>
        <w:bidiVisual/>
        <w:tblW w:w="8913" w:type="dxa"/>
        <w:tblLook w:val="04A0" w:firstRow="1" w:lastRow="0" w:firstColumn="1" w:lastColumn="0" w:noHBand="0" w:noVBand="1"/>
      </w:tblPr>
      <w:tblGrid>
        <w:gridCol w:w="650"/>
        <w:gridCol w:w="1821"/>
        <w:gridCol w:w="1814"/>
        <w:gridCol w:w="8"/>
        <w:gridCol w:w="1514"/>
        <w:gridCol w:w="1426"/>
        <w:gridCol w:w="1680"/>
      </w:tblGrid>
      <w:tr w:rsidR="00D6025D" w:rsidTr="00C23E6D">
        <w:trPr>
          <w:trHeight w:val="459"/>
        </w:trPr>
        <w:tc>
          <w:tcPr>
            <w:tcW w:w="650" w:type="dxa"/>
            <w:shd w:val="clear" w:color="auto" w:fill="BFBFBF" w:themeFill="background1" w:themeFillShade="BF"/>
          </w:tcPr>
          <w:p w:rsidR="005C6381" w:rsidRPr="00827F0B" w:rsidRDefault="005C6381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5C6381" w:rsidRPr="00827F0B" w:rsidRDefault="005C6381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محصول</w:t>
            </w:r>
          </w:p>
        </w:tc>
        <w:tc>
          <w:tcPr>
            <w:tcW w:w="1822" w:type="dxa"/>
            <w:gridSpan w:val="2"/>
            <w:shd w:val="clear" w:color="auto" w:fill="BFBFBF" w:themeFill="background1" w:themeFillShade="BF"/>
          </w:tcPr>
          <w:p w:rsidR="005C6381" w:rsidRPr="00827F0B" w:rsidRDefault="005C6381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قطر خارجی (</w:t>
            </w:r>
            <w:r w:rsidRPr="00827F0B">
              <w:rPr>
                <w:b/>
                <w:bCs/>
                <w:sz w:val="24"/>
                <w:szCs w:val="24"/>
              </w:rPr>
              <w:t>mm</w:t>
            </w: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5C6381" w:rsidRPr="00827F0B" w:rsidRDefault="005C6381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ضخامت (</w:t>
            </w:r>
            <w:r w:rsidRPr="00827F0B">
              <w:rPr>
                <w:b/>
                <w:bCs/>
                <w:sz w:val="24"/>
                <w:szCs w:val="24"/>
              </w:rPr>
              <w:t>mm</w:t>
            </w: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5E3CBD" w:rsidRPr="00827F0B" w:rsidRDefault="005E3CBD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تعداد در کارتن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5C6381" w:rsidRPr="00827F0B" w:rsidRDefault="005C6381" w:rsidP="001430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27F0B">
              <w:rPr>
                <w:rFonts w:hint="cs"/>
                <w:b/>
                <w:bCs/>
                <w:sz w:val="24"/>
                <w:szCs w:val="24"/>
                <w:rtl/>
              </w:rPr>
              <w:t>قیمت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D6025D" w:rsidRPr="00827F0B" w:rsidRDefault="00D6025D" w:rsidP="00F56E7A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21" w:type="dxa"/>
            <w:vMerge w:val="restart"/>
          </w:tcPr>
          <w:p w:rsidR="00D6025D" w:rsidRDefault="00D6025D" w:rsidP="00F56E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6025D" w:rsidRDefault="00D6025D" w:rsidP="00F56E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6025D" w:rsidRPr="00143066" w:rsidRDefault="00D6025D" w:rsidP="00F56E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066">
              <w:rPr>
                <w:rFonts w:hint="cs"/>
                <w:b/>
                <w:bCs/>
                <w:sz w:val="28"/>
                <w:szCs w:val="28"/>
                <w:rtl/>
              </w:rPr>
              <w:t>زانو 45 درجه</w:t>
            </w:r>
          </w:p>
        </w:tc>
        <w:tc>
          <w:tcPr>
            <w:tcW w:w="1814" w:type="dxa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63</w:t>
            </w:r>
          </w:p>
        </w:tc>
        <w:tc>
          <w:tcPr>
            <w:tcW w:w="1522" w:type="dxa"/>
            <w:gridSpan w:val="2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120</w:t>
            </w:r>
          </w:p>
        </w:tc>
        <w:tc>
          <w:tcPr>
            <w:tcW w:w="1680" w:type="dxa"/>
          </w:tcPr>
          <w:p w:rsidR="00D6025D" w:rsidRPr="00F35742" w:rsidRDefault="00D6025D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D6025D" w:rsidRPr="00827F0B" w:rsidRDefault="00D6025D" w:rsidP="00F56E7A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21" w:type="dxa"/>
            <w:vMerge/>
          </w:tcPr>
          <w:p w:rsidR="00D6025D" w:rsidRPr="00143066" w:rsidRDefault="00D6025D" w:rsidP="00F56E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90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D6025D" w:rsidRPr="00F35742" w:rsidRDefault="00D6025D" w:rsidP="0014306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69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D6025D" w:rsidRPr="00827F0B" w:rsidRDefault="00D6025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21" w:type="dxa"/>
            <w:vMerge/>
          </w:tcPr>
          <w:p w:rsidR="00D6025D" w:rsidRPr="00143066" w:rsidRDefault="00D6025D" w:rsidP="001430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110</w:t>
            </w:r>
          </w:p>
        </w:tc>
        <w:tc>
          <w:tcPr>
            <w:tcW w:w="1522" w:type="dxa"/>
            <w:gridSpan w:val="2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50</w:t>
            </w:r>
          </w:p>
        </w:tc>
        <w:tc>
          <w:tcPr>
            <w:tcW w:w="1680" w:type="dxa"/>
          </w:tcPr>
          <w:p w:rsidR="00D6025D" w:rsidRPr="00F35742" w:rsidRDefault="00D6025D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07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D6025D" w:rsidRPr="00827F0B" w:rsidRDefault="00D6025D" w:rsidP="00143066">
            <w:pPr>
              <w:jc w:val="center"/>
              <w:rPr>
                <w:sz w:val="28"/>
                <w:szCs w:val="28"/>
                <w:rtl/>
              </w:rPr>
            </w:pPr>
            <w:r w:rsidRPr="00827F0B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821" w:type="dxa"/>
            <w:vMerge/>
          </w:tcPr>
          <w:p w:rsidR="00D6025D" w:rsidRPr="00143066" w:rsidRDefault="00D6025D" w:rsidP="001430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125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44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D6025D" w:rsidRPr="00F35742" w:rsidRDefault="00D6025D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D6025D" w:rsidRPr="00827F0B" w:rsidRDefault="00D6025D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821" w:type="dxa"/>
            <w:vMerge/>
          </w:tcPr>
          <w:p w:rsidR="00D6025D" w:rsidRPr="00143066" w:rsidRDefault="00D6025D" w:rsidP="001430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D6025D" w:rsidRPr="00F35742" w:rsidRDefault="00D6025D" w:rsidP="001430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D6025D" w:rsidRPr="00F35742" w:rsidRDefault="00AA384D" w:rsidP="001430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1680" w:type="dxa"/>
            <w:shd w:val="clear" w:color="auto" w:fill="FFFFFF" w:themeFill="background1"/>
          </w:tcPr>
          <w:p w:rsidR="00D6025D" w:rsidRPr="00F35742" w:rsidRDefault="00AA384D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245.000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5C6381" w:rsidRPr="00827F0B" w:rsidRDefault="00D6025D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5C6381" w:rsidRPr="00143066" w:rsidRDefault="005C6381" w:rsidP="001430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066">
              <w:rPr>
                <w:rFonts w:hint="cs"/>
                <w:b/>
                <w:bCs/>
                <w:sz w:val="28"/>
                <w:szCs w:val="28"/>
                <w:rtl/>
              </w:rPr>
              <w:t>زانو 45 درجه دو سر کوپل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5C6381" w:rsidRPr="00F35742" w:rsidRDefault="005E3CB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63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5C6381" w:rsidRPr="00F35742" w:rsidRDefault="005E3CB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5C6381" w:rsidRPr="00F35742" w:rsidRDefault="005E3CB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90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5C6381" w:rsidRPr="00F35742" w:rsidRDefault="005E3CBD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6F46EA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.500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5C6381" w:rsidRPr="00827F0B" w:rsidRDefault="00D6025D" w:rsidP="001430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5C6381" w:rsidRPr="00827F0B" w:rsidRDefault="005C6381" w:rsidP="0014306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5C6381" w:rsidRPr="00F35742" w:rsidRDefault="005E3CB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5C6381" w:rsidRPr="00F35742" w:rsidRDefault="005E3CB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5C6381" w:rsidRPr="00F35742" w:rsidRDefault="005E3CBD" w:rsidP="00143066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5C6381" w:rsidRPr="00F35742" w:rsidRDefault="005E3CBD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6F46EA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7901B4" w:rsidRPr="00F56E7A" w:rsidRDefault="00D6025D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21" w:type="dxa"/>
            <w:vMerge w:val="restart"/>
          </w:tcPr>
          <w:p w:rsidR="007901B4" w:rsidRPr="007901B4" w:rsidRDefault="007901B4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01B4" w:rsidRDefault="007901B4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901B4" w:rsidRPr="00F56E7A" w:rsidRDefault="007901B4" w:rsidP="009E56AC">
            <w:pPr>
              <w:jc w:val="center"/>
              <w:rPr>
                <w:b/>
                <w:bCs/>
                <w:rtl/>
              </w:rPr>
            </w:pPr>
            <w:r w:rsidRPr="00F56E7A">
              <w:rPr>
                <w:rFonts w:hint="cs"/>
                <w:b/>
                <w:bCs/>
                <w:sz w:val="28"/>
                <w:szCs w:val="28"/>
                <w:rtl/>
              </w:rPr>
              <w:t>زانو 90 درجه</w:t>
            </w:r>
          </w:p>
        </w:tc>
        <w:tc>
          <w:tcPr>
            <w:tcW w:w="1814" w:type="dxa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63</w:t>
            </w:r>
          </w:p>
        </w:tc>
        <w:tc>
          <w:tcPr>
            <w:tcW w:w="1522" w:type="dxa"/>
            <w:gridSpan w:val="2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110</w:t>
            </w:r>
          </w:p>
        </w:tc>
        <w:tc>
          <w:tcPr>
            <w:tcW w:w="1680" w:type="dxa"/>
          </w:tcPr>
          <w:p w:rsidR="007901B4" w:rsidRPr="00F35742" w:rsidRDefault="007901B4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46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7901B4" w:rsidRPr="00F56E7A" w:rsidRDefault="00D6025D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21" w:type="dxa"/>
            <w:vMerge/>
          </w:tcPr>
          <w:p w:rsidR="007901B4" w:rsidRDefault="007901B4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90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901B4" w:rsidRPr="00F35742" w:rsidRDefault="00E83FE8" w:rsidP="009E5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901B4" w:rsidRPr="00F35742" w:rsidRDefault="007901B4" w:rsidP="009E56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93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7901B4" w:rsidRPr="00F56E7A" w:rsidRDefault="00D6025D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21" w:type="dxa"/>
            <w:vMerge/>
          </w:tcPr>
          <w:p w:rsidR="007901B4" w:rsidRDefault="007901B4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110</w:t>
            </w:r>
          </w:p>
        </w:tc>
        <w:tc>
          <w:tcPr>
            <w:tcW w:w="1522" w:type="dxa"/>
            <w:gridSpan w:val="2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1680" w:type="dxa"/>
          </w:tcPr>
          <w:p w:rsidR="007901B4" w:rsidRPr="00F35742" w:rsidRDefault="007901B4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7901B4" w:rsidRPr="00F56E7A" w:rsidRDefault="00D6025D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821" w:type="dxa"/>
            <w:vMerge/>
          </w:tcPr>
          <w:p w:rsidR="007901B4" w:rsidRDefault="007901B4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125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901B4" w:rsidRPr="00F35742" w:rsidRDefault="007901B4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9.000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7901B4" w:rsidRPr="00F56E7A" w:rsidRDefault="00D6025D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821" w:type="dxa"/>
            <w:vMerge/>
          </w:tcPr>
          <w:p w:rsidR="007901B4" w:rsidRDefault="007901B4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7901B4" w:rsidRPr="00F35742" w:rsidRDefault="007901B4" w:rsidP="009E5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1680" w:type="dxa"/>
            <w:shd w:val="clear" w:color="auto" w:fill="FFFFFF" w:themeFill="background1"/>
          </w:tcPr>
          <w:p w:rsidR="007901B4" w:rsidRPr="00F35742" w:rsidRDefault="007901B4" w:rsidP="006F46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285.000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F35742" w:rsidRPr="00F56E7A" w:rsidRDefault="00F35742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21" w:type="dxa"/>
            <w:vMerge w:val="restart"/>
          </w:tcPr>
          <w:p w:rsidR="00F35742" w:rsidRDefault="00F35742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35742" w:rsidRDefault="00F35742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35742" w:rsidRPr="00F35742" w:rsidRDefault="00F35742" w:rsidP="009E56AC">
            <w:pPr>
              <w:jc w:val="center"/>
              <w:rPr>
                <w:b/>
                <w:bCs/>
                <w:rtl/>
              </w:rPr>
            </w:pPr>
            <w:r w:rsidRPr="00F35742">
              <w:rPr>
                <w:rFonts w:hint="cs"/>
                <w:b/>
                <w:bCs/>
                <w:sz w:val="28"/>
                <w:szCs w:val="28"/>
                <w:rtl/>
              </w:rPr>
              <w:t>سیفون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63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65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F35742" w:rsidRPr="00F35742" w:rsidRDefault="00F35742" w:rsidP="00C56E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C56E8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.500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F35742" w:rsidRPr="00F56E7A" w:rsidRDefault="00F35742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21" w:type="dxa"/>
            <w:vMerge/>
          </w:tcPr>
          <w:p w:rsidR="00F35742" w:rsidRDefault="00F35742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75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80</w:t>
            </w:r>
          </w:p>
        </w:tc>
        <w:tc>
          <w:tcPr>
            <w:tcW w:w="1680" w:type="dxa"/>
            <w:shd w:val="clear" w:color="auto" w:fill="FFFFFF" w:themeFill="background1"/>
          </w:tcPr>
          <w:p w:rsidR="00F35742" w:rsidRPr="00F35742" w:rsidRDefault="00F35742" w:rsidP="00C56E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C56E83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F35742" w:rsidRPr="00F56E7A" w:rsidRDefault="00F35742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21" w:type="dxa"/>
            <w:vMerge/>
          </w:tcPr>
          <w:p w:rsidR="00F35742" w:rsidRDefault="00F35742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90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F35742" w:rsidRPr="00F35742" w:rsidRDefault="00F35742" w:rsidP="00C56E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C56E83">
              <w:rPr>
                <w:rFonts w:hint="cs"/>
                <w:b/>
                <w:bCs/>
                <w:sz w:val="32"/>
                <w:szCs w:val="32"/>
                <w:rtl/>
              </w:rPr>
              <w:t>45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F35742" w:rsidRPr="00F56E7A" w:rsidRDefault="00F35742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21" w:type="dxa"/>
            <w:vMerge/>
          </w:tcPr>
          <w:p w:rsidR="00F35742" w:rsidRDefault="00F35742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110*110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1680" w:type="dxa"/>
            <w:shd w:val="clear" w:color="auto" w:fill="FFFFFF" w:themeFill="background1"/>
          </w:tcPr>
          <w:p w:rsidR="00F35742" w:rsidRPr="00F35742" w:rsidRDefault="00F35742" w:rsidP="00C56E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C56E83">
              <w:rPr>
                <w:rFonts w:hint="cs"/>
                <w:b/>
                <w:bCs/>
                <w:sz w:val="32"/>
                <w:szCs w:val="32"/>
                <w:rtl/>
              </w:rPr>
              <w:t>38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F35742" w:rsidRPr="00F56E7A" w:rsidRDefault="00F35742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21" w:type="dxa"/>
            <w:vMerge/>
          </w:tcPr>
          <w:p w:rsidR="00F35742" w:rsidRDefault="00F35742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110*125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F35742" w:rsidRPr="00F35742" w:rsidRDefault="00F35742" w:rsidP="009E56AC">
            <w:pPr>
              <w:jc w:val="center"/>
              <w:rPr>
                <w:sz w:val="32"/>
                <w:szCs w:val="32"/>
                <w:rtl/>
              </w:rPr>
            </w:pPr>
            <w:r w:rsidRPr="00F35742"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F35742" w:rsidRPr="00F35742" w:rsidRDefault="00F35742" w:rsidP="00C56E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C56E83">
              <w:rPr>
                <w:rFonts w:hint="cs"/>
                <w:b/>
                <w:bCs/>
                <w:sz w:val="32"/>
                <w:szCs w:val="32"/>
                <w:rtl/>
              </w:rPr>
              <w:t>59</w:t>
            </w:r>
            <w:r w:rsidRPr="00F35742">
              <w:rPr>
                <w:rFonts w:hint="cs"/>
                <w:b/>
                <w:bCs/>
                <w:sz w:val="32"/>
                <w:szCs w:val="32"/>
                <w:rtl/>
              </w:rPr>
              <w:t>.000</w:t>
            </w:r>
          </w:p>
        </w:tc>
      </w:tr>
      <w:tr w:rsidR="00D6025D" w:rsidTr="00C23E6D">
        <w:trPr>
          <w:trHeight w:val="558"/>
        </w:trPr>
        <w:tc>
          <w:tcPr>
            <w:tcW w:w="650" w:type="dxa"/>
            <w:shd w:val="clear" w:color="auto" w:fill="BFBFBF" w:themeFill="background1" w:themeFillShade="BF"/>
            <w:vAlign w:val="center"/>
          </w:tcPr>
          <w:p w:rsidR="00F35742" w:rsidRPr="00D6025D" w:rsidRDefault="00F35742" w:rsidP="00D602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F35742" w:rsidRPr="00D6025D" w:rsidRDefault="00F35742" w:rsidP="00D602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t>محصول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F35742" w:rsidRPr="00D6025D" w:rsidRDefault="00F35742" w:rsidP="00D602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t>قطر خارجی (</w:t>
            </w:r>
            <w:r w:rsidRPr="00D6025D">
              <w:rPr>
                <w:b/>
                <w:bCs/>
                <w:sz w:val="24"/>
                <w:szCs w:val="24"/>
              </w:rPr>
              <w:t>mm</w:t>
            </w: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  <w:vAlign w:val="center"/>
          </w:tcPr>
          <w:p w:rsidR="00F35742" w:rsidRPr="00D6025D" w:rsidRDefault="00F35742" w:rsidP="00D602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t>ضخامت (</w:t>
            </w:r>
            <w:r w:rsidRPr="00D6025D">
              <w:rPr>
                <w:b/>
                <w:bCs/>
                <w:sz w:val="24"/>
                <w:szCs w:val="24"/>
              </w:rPr>
              <w:t>mm</w:t>
            </w: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:rsidR="00F35742" w:rsidRPr="00D6025D" w:rsidRDefault="00F35742" w:rsidP="00D602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t>تعداد در کارتن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:rsidR="00F35742" w:rsidRPr="00D6025D" w:rsidRDefault="00F35742" w:rsidP="00D602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025D">
              <w:rPr>
                <w:rFonts w:hint="cs"/>
                <w:b/>
                <w:bCs/>
                <w:sz w:val="24"/>
                <w:szCs w:val="24"/>
                <w:rtl/>
              </w:rPr>
              <w:t>قیمت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7B62F8" w:rsidRPr="00F56E7A" w:rsidRDefault="007B62F8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21" w:type="dxa"/>
            <w:vMerge w:val="restart"/>
          </w:tcPr>
          <w:p w:rsidR="007B62F8" w:rsidRDefault="007B62F8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6025D" w:rsidRDefault="00D6025D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B62F8" w:rsidRPr="00F35742" w:rsidRDefault="007B62F8" w:rsidP="009E56AC">
            <w:pPr>
              <w:jc w:val="center"/>
              <w:rPr>
                <w:b/>
                <w:bCs/>
                <w:rtl/>
              </w:rPr>
            </w:pPr>
            <w:r w:rsidRPr="00F35742">
              <w:rPr>
                <w:rFonts w:hint="cs"/>
                <w:b/>
                <w:bCs/>
                <w:sz w:val="28"/>
                <w:szCs w:val="28"/>
                <w:rtl/>
              </w:rPr>
              <w:t>سراه 45 درجه</w:t>
            </w:r>
          </w:p>
        </w:tc>
        <w:tc>
          <w:tcPr>
            <w:tcW w:w="1814" w:type="dxa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680" w:type="dxa"/>
            <w:shd w:val="clear" w:color="auto" w:fill="FFFFFF" w:themeFill="background1"/>
          </w:tcPr>
          <w:p w:rsidR="007B62F8" w:rsidRPr="00AA384D" w:rsidRDefault="007B62F8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81.500</w:t>
            </w:r>
          </w:p>
        </w:tc>
      </w:tr>
      <w:tr w:rsidR="00D6025D" w:rsidTr="00C23E6D">
        <w:trPr>
          <w:trHeight w:val="252"/>
        </w:trPr>
        <w:tc>
          <w:tcPr>
            <w:tcW w:w="650" w:type="dxa"/>
            <w:shd w:val="clear" w:color="auto" w:fill="BFBFBF" w:themeFill="background1" w:themeFillShade="BF"/>
          </w:tcPr>
          <w:p w:rsidR="007B62F8" w:rsidRPr="00F56E7A" w:rsidRDefault="007B62F8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21" w:type="dxa"/>
            <w:vMerge/>
          </w:tcPr>
          <w:p w:rsidR="007B62F8" w:rsidRDefault="007B62F8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B62F8" w:rsidRPr="00AA384D" w:rsidRDefault="007B62F8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148.000</w:t>
            </w:r>
          </w:p>
        </w:tc>
      </w:tr>
      <w:tr w:rsidR="00D6025D" w:rsidTr="00C23E6D">
        <w:trPr>
          <w:trHeight w:val="177"/>
        </w:trPr>
        <w:tc>
          <w:tcPr>
            <w:tcW w:w="650" w:type="dxa"/>
            <w:shd w:val="clear" w:color="auto" w:fill="BFBFBF" w:themeFill="background1" w:themeFillShade="BF"/>
          </w:tcPr>
          <w:p w:rsidR="007B62F8" w:rsidRPr="00F56E7A" w:rsidRDefault="007B62F8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21" w:type="dxa"/>
            <w:vMerge/>
          </w:tcPr>
          <w:p w:rsidR="007B62F8" w:rsidRDefault="007B62F8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80" w:type="dxa"/>
            <w:shd w:val="clear" w:color="auto" w:fill="FFFFFF" w:themeFill="background1"/>
          </w:tcPr>
          <w:p w:rsidR="007B62F8" w:rsidRPr="00AA384D" w:rsidRDefault="007B62F8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218.000</w:t>
            </w:r>
          </w:p>
        </w:tc>
      </w:tr>
      <w:tr w:rsidR="00D6025D" w:rsidTr="00C23E6D">
        <w:trPr>
          <w:trHeight w:val="259"/>
        </w:trPr>
        <w:tc>
          <w:tcPr>
            <w:tcW w:w="650" w:type="dxa"/>
            <w:shd w:val="clear" w:color="auto" w:fill="BFBFBF" w:themeFill="background1" w:themeFillShade="BF"/>
          </w:tcPr>
          <w:p w:rsidR="007B62F8" w:rsidRPr="00F56E7A" w:rsidRDefault="007B62F8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21" w:type="dxa"/>
            <w:vMerge/>
          </w:tcPr>
          <w:p w:rsidR="007B62F8" w:rsidRDefault="007B62F8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125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B62F8" w:rsidRPr="00AA384D" w:rsidRDefault="007B62F8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297.000</w:t>
            </w:r>
          </w:p>
        </w:tc>
      </w:tr>
      <w:tr w:rsidR="00D6025D" w:rsidTr="00C23E6D">
        <w:trPr>
          <w:trHeight w:val="259"/>
        </w:trPr>
        <w:tc>
          <w:tcPr>
            <w:tcW w:w="650" w:type="dxa"/>
            <w:shd w:val="clear" w:color="auto" w:fill="BFBFBF" w:themeFill="background1" w:themeFillShade="BF"/>
          </w:tcPr>
          <w:p w:rsidR="007B62F8" w:rsidRDefault="007B62F8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21" w:type="dxa"/>
            <w:vMerge/>
          </w:tcPr>
          <w:p w:rsidR="007B62F8" w:rsidRDefault="007B62F8" w:rsidP="009E56AC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160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680" w:type="dxa"/>
            <w:shd w:val="clear" w:color="auto" w:fill="FFFFFF" w:themeFill="background1"/>
          </w:tcPr>
          <w:p w:rsidR="007B62F8" w:rsidRPr="00AA384D" w:rsidRDefault="007B62F8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465.000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F56E7A" w:rsidRPr="00F56E7A" w:rsidRDefault="007B62F8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F56E7A" w:rsidRPr="00F35742" w:rsidRDefault="00F35742" w:rsidP="009E56AC">
            <w:pPr>
              <w:jc w:val="center"/>
              <w:rPr>
                <w:b/>
                <w:bCs/>
                <w:rtl/>
              </w:rPr>
            </w:pPr>
            <w:r w:rsidRPr="00F35742">
              <w:rPr>
                <w:rFonts w:hint="cs"/>
                <w:b/>
                <w:bCs/>
                <w:sz w:val="28"/>
                <w:szCs w:val="28"/>
                <w:rtl/>
              </w:rPr>
              <w:t>سه سر کوپل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F56E7A" w:rsidRPr="00AA384D" w:rsidRDefault="00F35742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F56E7A" w:rsidRPr="00AA384D" w:rsidRDefault="00F35742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F56E7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F56E7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38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22793A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2793A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2793A" w:rsidRPr="00F35742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سراه تبدیل 45 درجه</w:t>
            </w:r>
          </w:p>
        </w:tc>
        <w:tc>
          <w:tcPr>
            <w:tcW w:w="1814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63*90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55</w:t>
            </w:r>
          </w:p>
        </w:tc>
        <w:tc>
          <w:tcPr>
            <w:tcW w:w="1680" w:type="dxa"/>
            <w:shd w:val="clear" w:color="auto" w:fill="FFFFFF" w:themeFill="background1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.500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22793A" w:rsidRPr="00F35742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63*110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42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8.000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22793A" w:rsidRPr="00F35742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90*110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1680" w:type="dxa"/>
            <w:shd w:val="clear" w:color="auto" w:fill="FFFFFF" w:themeFill="background1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9.000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22793A" w:rsidRPr="00F35742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110*125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56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22793A" w:rsidRPr="00F35742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125*160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680" w:type="dxa"/>
            <w:shd w:val="clear" w:color="auto" w:fill="FFFFFF" w:themeFill="background1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22793A" w:rsidRPr="00F35742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سه سر کوپل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63*110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8.000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22793A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2793A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سراه 90 درجه</w:t>
            </w:r>
          </w:p>
        </w:tc>
        <w:tc>
          <w:tcPr>
            <w:tcW w:w="1814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65</w:t>
            </w:r>
          </w:p>
        </w:tc>
        <w:tc>
          <w:tcPr>
            <w:tcW w:w="1680" w:type="dxa"/>
            <w:shd w:val="clear" w:color="auto" w:fill="FFFFFF" w:themeFill="background1"/>
          </w:tcPr>
          <w:p w:rsidR="0022793A" w:rsidRPr="00AA384D" w:rsidRDefault="008F533D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68</w:t>
            </w:r>
            <w:r w:rsidR="0022793A"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22793A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22793A" w:rsidRDefault="0022793A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22793A" w:rsidRDefault="0022793A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22793A" w:rsidRPr="00AA384D" w:rsidRDefault="0022793A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1680" w:type="dxa"/>
            <w:shd w:val="clear" w:color="auto" w:fill="FFFFFF" w:themeFill="background1"/>
          </w:tcPr>
          <w:p w:rsidR="0022793A" w:rsidRPr="00AA384D" w:rsidRDefault="0022793A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8.000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9A1A22" w:rsidRDefault="009A1A22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9A1A22" w:rsidRDefault="009A1A22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سراه خم 5/87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9A1A22" w:rsidRPr="00AA384D" w:rsidRDefault="009A1A22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9A1A22" w:rsidRPr="00AA384D" w:rsidRDefault="009A1A22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9A1A22" w:rsidRPr="00AA384D" w:rsidRDefault="009A1A22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9A1A22" w:rsidRPr="00AA384D" w:rsidRDefault="009A1A22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219.000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سراه تبدیل 90 درجه</w:t>
            </w:r>
          </w:p>
        </w:tc>
        <w:tc>
          <w:tcPr>
            <w:tcW w:w="1814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63*90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64</w:t>
            </w:r>
          </w:p>
        </w:tc>
        <w:tc>
          <w:tcPr>
            <w:tcW w:w="1680" w:type="dxa"/>
            <w:shd w:val="clear" w:color="auto" w:fill="FFFFFF" w:themeFill="background1"/>
          </w:tcPr>
          <w:p w:rsidR="00ED216E" w:rsidRPr="00AA384D" w:rsidRDefault="008F533D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98</w:t>
            </w:r>
            <w:r w:rsidR="00ED216E"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63*110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ED216E" w:rsidRPr="00AA384D" w:rsidRDefault="00ED216E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9.000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90*110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1680" w:type="dxa"/>
            <w:shd w:val="clear" w:color="auto" w:fill="FFFFFF" w:themeFill="background1"/>
          </w:tcPr>
          <w:p w:rsidR="00ED216E" w:rsidRPr="00AA384D" w:rsidRDefault="00ED216E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68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تبدیل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63*90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96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ED216E" w:rsidRPr="00AA384D" w:rsidRDefault="008F533D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49</w:t>
            </w:r>
            <w:r w:rsidR="00ED216E" w:rsidRPr="00AA384D">
              <w:rPr>
                <w:rFonts w:hint="cs"/>
                <w:b/>
                <w:bCs/>
                <w:sz w:val="30"/>
                <w:szCs w:val="30"/>
                <w:rtl/>
              </w:rPr>
              <w:t>.500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63*110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680" w:type="dxa"/>
            <w:shd w:val="clear" w:color="auto" w:fill="FFFFFF" w:themeFill="background1"/>
          </w:tcPr>
          <w:p w:rsidR="00ED216E" w:rsidRPr="00AA384D" w:rsidRDefault="00ED216E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.500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90*110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ED216E" w:rsidRPr="00AA384D" w:rsidRDefault="008F533D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74</w:t>
            </w:r>
            <w:r w:rsidR="00ED216E" w:rsidRPr="00AA384D">
              <w:rPr>
                <w:rFonts w:hint="cs"/>
                <w:b/>
                <w:bCs/>
                <w:sz w:val="30"/>
                <w:szCs w:val="30"/>
                <w:rtl/>
              </w:rPr>
              <w:t>.500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110*125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680" w:type="dxa"/>
            <w:shd w:val="clear" w:color="auto" w:fill="FFFFFF" w:themeFill="background1"/>
          </w:tcPr>
          <w:p w:rsidR="00ED216E" w:rsidRPr="00AA384D" w:rsidRDefault="008F533D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  <w:r w:rsidR="00ED216E" w:rsidRPr="00AA384D">
              <w:rPr>
                <w:rFonts w:hint="cs"/>
                <w:b/>
                <w:bCs/>
                <w:sz w:val="30"/>
                <w:szCs w:val="30"/>
                <w:rtl/>
              </w:rPr>
              <w:t>9.500</w:t>
            </w:r>
          </w:p>
        </w:tc>
      </w:tr>
      <w:tr w:rsidR="00D6025D" w:rsidTr="00C23E6D">
        <w:trPr>
          <w:trHeight w:val="312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سراه خم بازدید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ED216E" w:rsidRPr="00AA384D" w:rsidRDefault="008F533D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28</w:t>
            </w:r>
            <w:r w:rsidR="00ED216E" w:rsidRPr="00AA384D">
              <w:rPr>
                <w:rFonts w:hint="cs"/>
                <w:b/>
                <w:bCs/>
                <w:sz w:val="30"/>
                <w:szCs w:val="30"/>
                <w:rtl/>
              </w:rPr>
              <w:t>4.000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ED216E" w:rsidRDefault="00ED216E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216E">
              <w:rPr>
                <w:rFonts w:hint="cs"/>
                <w:b/>
                <w:bCs/>
                <w:sz w:val="24"/>
                <w:szCs w:val="24"/>
                <w:rtl/>
              </w:rPr>
              <w:t>رابط دریچه بازدید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D216E" w:rsidRPr="00AA384D" w:rsidRDefault="00ED216E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ED216E" w:rsidRPr="00AA384D" w:rsidRDefault="00ED216E" w:rsidP="008F533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="008F533D" w:rsidRPr="00AA384D">
              <w:rPr>
                <w:rFonts w:hint="cs"/>
                <w:b/>
                <w:bCs/>
                <w:sz w:val="30"/>
                <w:szCs w:val="30"/>
                <w:rtl/>
              </w:rPr>
              <w:t>39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321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ED21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755660" w:rsidRDefault="00755660" w:rsidP="00513722">
            <w:pPr>
              <w:rPr>
                <w:b/>
                <w:bCs/>
                <w:rtl/>
              </w:rPr>
            </w:pPr>
          </w:p>
          <w:p w:rsidR="00513722" w:rsidRPr="006B28C1" w:rsidRDefault="00755660" w:rsidP="00ED216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B28C1">
              <w:rPr>
                <w:rFonts w:hint="cs"/>
                <w:b/>
                <w:bCs/>
                <w:sz w:val="32"/>
                <w:szCs w:val="32"/>
                <w:rtl/>
              </w:rPr>
              <w:t>سوکت</w:t>
            </w:r>
            <w:r w:rsidR="00513722" w:rsidRPr="006B28C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55660" w:rsidRPr="00F35742" w:rsidRDefault="00513722" w:rsidP="00ED216E">
            <w:pPr>
              <w:jc w:val="center"/>
              <w:rPr>
                <w:b/>
                <w:bCs/>
                <w:rtl/>
              </w:rPr>
            </w:pPr>
            <w:r w:rsidRPr="006B28C1">
              <w:rPr>
                <w:rFonts w:hint="cs"/>
                <w:b/>
                <w:bCs/>
                <w:sz w:val="32"/>
                <w:szCs w:val="32"/>
                <w:rtl/>
              </w:rPr>
              <w:t>ترمزدار و بدون ترمز</w:t>
            </w:r>
          </w:p>
        </w:tc>
        <w:tc>
          <w:tcPr>
            <w:tcW w:w="1814" w:type="dxa"/>
            <w:shd w:val="clear" w:color="auto" w:fill="FFFFFF" w:themeFill="background1"/>
          </w:tcPr>
          <w:p w:rsidR="00755660" w:rsidRPr="00AA384D" w:rsidRDefault="00755660" w:rsidP="00ED216E">
            <w:pPr>
              <w:jc w:val="center"/>
              <w:rPr>
                <w:sz w:val="24"/>
                <w:szCs w:val="24"/>
                <w:rtl/>
              </w:rPr>
            </w:pPr>
            <w:r w:rsidRPr="00AA384D"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55660" w:rsidRPr="00AA384D" w:rsidRDefault="00755660" w:rsidP="00ED216E">
            <w:pPr>
              <w:jc w:val="center"/>
              <w:rPr>
                <w:sz w:val="24"/>
                <w:szCs w:val="24"/>
                <w:rtl/>
              </w:rPr>
            </w:pPr>
            <w:r w:rsidRPr="00AA384D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755660" w:rsidRPr="00AA384D" w:rsidRDefault="00755660" w:rsidP="00ED216E">
            <w:pPr>
              <w:jc w:val="center"/>
              <w:rPr>
                <w:sz w:val="24"/>
                <w:szCs w:val="24"/>
                <w:rtl/>
              </w:rPr>
            </w:pPr>
            <w:r w:rsidRPr="00AA384D">
              <w:rPr>
                <w:rFonts w:hint="cs"/>
                <w:sz w:val="24"/>
                <w:szCs w:val="24"/>
                <w:rtl/>
              </w:rPr>
              <w:t>150</w:t>
            </w:r>
          </w:p>
        </w:tc>
        <w:tc>
          <w:tcPr>
            <w:tcW w:w="1680" w:type="dxa"/>
            <w:shd w:val="clear" w:color="auto" w:fill="FFFFFF" w:themeFill="background1"/>
          </w:tcPr>
          <w:p w:rsidR="00755660" w:rsidRPr="00AA384D" w:rsidRDefault="00755660" w:rsidP="0051372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29.</w:t>
            </w:r>
            <w:r w:rsidR="00513722" w:rsidRPr="00AA384D">
              <w:rPr>
                <w:rFonts w:hint="cs"/>
                <w:b/>
                <w:bCs/>
                <w:sz w:val="30"/>
                <w:szCs w:val="30"/>
                <w:rtl/>
              </w:rPr>
              <w:t>0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75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120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55660" w:rsidRPr="00AA384D" w:rsidRDefault="00755660" w:rsidP="0051372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="00513722" w:rsidRPr="00AA384D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.500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680" w:type="dxa"/>
            <w:shd w:val="clear" w:color="auto" w:fill="FFFFFF" w:themeFill="background1"/>
          </w:tcPr>
          <w:p w:rsidR="00755660" w:rsidRPr="00AA384D" w:rsidRDefault="00513722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47</w:t>
            </w:r>
            <w:r w:rsidR="00755660"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  <w:tr w:rsidR="00D6025D" w:rsidTr="00C23E6D">
        <w:trPr>
          <w:trHeight w:val="229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70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55660" w:rsidRPr="00AA384D" w:rsidRDefault="00755660" w:rsidP="0051372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513722" w:rsidRPr="00AA384D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.500</w:t>
            </w:r>
          </w:p>
        </w:tc>
      </w:tr>
      <w:tr w:rsidR="00D6025D" w:rsidTr="00C23E6D">
        <w:trPr>
          <w:trHeight w:val="233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4"/>
                <w:szCs w:val="24"/>
                <w:rtl/>
              </w:rPr>
            </w:pPr>
            <w:r w:rsidRPr="00AA384D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4"/>
                <w:szCs w:val="24"/>
                <w:rtl/>
              </w:rPr>
            </w:pPr>
            <w:r w:rsidRPr="00AA384D">
              <w:rPr>
                <w:rFonts w:hint="cs"/>
                <w:sz w:val="24"/>
                <w:szCs w:val="24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4"/>
                <w:szCs w:val="24"/>
                <w:rtl/>
              </w:rPr>
            </w:pPr>
            <w:r w:rsidRPr="00AA384D">
              <w:rPr>
                <w:rFonts w:hint="cs"/>
                <w:sz w:val="24"/>
                <w:szCs w:val="24"/>
                <w:rtl/>
              </w:rPr>
              <w:t>48</w:t>
            </w:r>
          </w:p>
        </w:tc>
        <w:tc>
          <w:tcPr>
            <w:tcW w:w="1680" w:type="dxa"/>
            <w:shd w:val="clear" w:color="auto" w:fill="FFFFFF" w:themeFill="background1"/>
          </w:tcPr>
          <w:p w:rsidR="00755660" w:rsidRPr="00AA384D" w:rsidRDefault="00513722" w:rsidP="009E56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384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755660" w:rsidRPr="00AA384D">
              <w:rPr>
                <w:rFonts w:hint="cs"/>
                <w:b/>
                <w:bCs/>
                <w:sz w:val="24"/>
                <w:szCs w:val="24"/>
                <w:rtl/>
              </w:rPr>
              <w:t>9.000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755660" w:rsidRDefault="00755660" w:rsidP="007A1272">
            <w:pPr>
              <w:rPr>
                <w:b/>
                <w:bCs/>
                <w:sz w:val="28"/>
                <w:szCs w:val="28"/>
                <w:rtl/>
              </w:rPr>
            </w:pPr>
          </w:p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درپوش گپ</w:t>
            </w:r>
            <w:r w:rsidR="006B28C1">
              <w:rPr>
                <w:rFonts w:hint="cs"/>
                <w:b/>
                <w:bCs/>
                <w:sz w:val="28"/>
                <w:szCs w:val="28"/>
                <w:rtl/>
              </w:rPr>
              <w:t xml:space="preserve"> دوکاره</w:t>
            </w:r>
            <w:r w:rsidR="007A127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1272">
              <w:rPr>
                <w:b/>
                <w:bCs/>
                <w:sz w:val="28"/>
                <w:szCs w:val="28"/>
                <w:rtl/>
              </w:rPr>
              <w:t>–</w:t>
            </w:r>
            <w:r w:rsidR="007A1272">
              <w:rPr>
                <w:rFonts w:hint="cs"/>
                <w:b/>
                <w:bCs/>
                <w:sz w:val="28"/>
                <w:szCs w:val="28"/>
                <w:rtl/>
              </w:rPr>
              <w:t xml:space="preserve"> کوپله و لوله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63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55660" w:rsidRPr="00AA384D" w:rsidRDefault="00755660" w:rsidP="00513722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513722" w:rsidRPr="00AA384D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.500</w:t>
            </w:r>
          </w:p>
        </w:tc>
      </w:tr>
      <w:tr w:rsidR="00D6025D" w:rsidTr="00C23E6D">
        <w:trPr>
          <w:trHeight w:val="383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300</w:t>
            </w:r>
          </w:p>
        </w:tc>
        <w:tc>
          <w:tcPr>
            <w:tcW w:w="1680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42.000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110</w:t>
            </w:r>
          </w:p>
        </w:tc>
        <w:tc>
          <w:tcPr>
            <w:tcW w:w="1522" w:type="dxa"/>
            <w:gridSpan w:val="2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755660" w:rsidRPr="00AA384D" w:rsidRDefault="00E83FE8" w:rsidP="009E56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755660" w:rsidRPr="00AA384D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755660" w:rsidRPr="00AA384D" w:rsidRDefault="00755660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58.000</w:t>
            </w:r>
          </w:p>
        </w:tc>
      </w:tr>
      <w:tr w:rsidR="00D6025D" w:rsidTr="00C23E6D">
        <w:trPr>
          <w:trHeight w:val="367"/>
        </w:trPr>
        <w:tc>
          <w:tcPr>
            <w:tcW w:w="650" w:type="dxa"/>
            <w:shd w:val="clear" w:color="auto" w:fill="BFBFBF" w:themeFill="background1" w:themeFillShade="BF"/>
          </w:tcPr>
          <w:p w:rsidR="00755660" w:rsidRDefault="00755660" w:rsidP="009E56A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</w:tcPr>
          <w:p w:rsidR="00755660" w:rsidRDefault="00755660" w:rsidP="009E56A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125</w:t>
            </w:r>
          </w:p>
        </w:tc>
        <w:tc>
          <w:tcPr>
            <w:tcW w:w="1522" w:type="dxa"/>
            <w:gridSpan w:val="2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3.2</w:t>
            </w:r>
          </w:p>
        </w:tc>
        <w:tc>
          <w:tcPr>
            <w:tcW w:w="1426" w:type="dxa"/>
            <w:shd w:val="clear" w:color="auto" w:fill="FFFFFF" w:themeFill="background1"/>
          </w:tcPr>
          <w:p w:rsidR="00755660" w:rsidRPr="00AA384D" w:rsidRDefault="00755660" w:rsidP="009E56AC">
            <w:pPr>
              <w:jc w:val="center"/>
              <w:rPr>
                <w:sz w:val="28"/>
                <w:szCs w:val="28"/>
                <w:rtl/>
              </w:rPr>
            </w:pPr>
            <w:r w:rsidRPr="00AA384D">
              <w:rPr>
                <w:rFonts w:hint="cs"/>
                <w:sz w:val="28"/>
                <w:szCs w:val="28"/>
                <w:rtl/>
              </w:rPr>
              <w:t>90</w:t>
            </w:r>
          </w:p>
        </w:tc>
        <w:tc>
          <w:tcPr>
            <w:tcW w:w="1680" w:type="dxa"/>
            <w:shd w:val="clear" w:color="auto" w:fill="FFFFFF" w:themeFill="background1"/>
          </w:tcPr>
          <w:p w:rsidR="00755660" w:rsidRPr="00AA384D" w:rsidRDefault="00513722" w:rsidP="009E56A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A384D">
              <w:rPr>
                <w:rFonts w:hint="cs"/>
                <w:b/>
                <w:bCs/>
                <w:sz w:val="30"/>
                <w:szCs w:val="30"/>
                <w:rtl/>
              </w:rPr>
              <w:t>89</w:t>
            </w:r>
            <w:r w:rsidR="00755660" w:rsidRPr="00AA384D">
              <w:rPr>
                <w:rFonts w:hint="cs"/>
                <w:b/>
                <w:bCs/>
                <w:sz w:val="30"/>
                <w:szCs w:val="30"/>
                <w:rtl/>
              </w:rPr>
              <w:t>.000</w:t>
            </w:r>
          </w:p>
        </w:tc>
      </w:tr>
    </w:tbl>
    <w:p w:rsidR="005C6381" w:rsidRDefault="005C6381" w:rsidP="00513722">
      <w:pPr>
        <w:spacing w:line="240" w:lineRule="auto"/>
        <w:rPr>
          <w:rtl/>
        </w:rPr>
      </w:pPr>
    </w:p>
    <w:sectPr w:rsidR="005C6381" w:rsidSect="00E339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9A" w:rsidRDefault="00375F9A" w:rsidP="00F35742">
      <w:pPr>
        <w:spacing w:after="0" w:line="240" w:lineRule="auto"/>
      </w:pPr>
      <w:r>
        <w:separator/>
      </w:r>
    </w:p>
  </w:endnote>
  <w:endnote w:type="continuationSeparator" w:id="0">
    <w:p w:rsidR="00375F9A" w:rsidRDefault="00375F9A" w:rsidP="00F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A3" w:rsidRDefault="00A74655" w:rsidP="001A22F6">
    <w:pPr>
      <w:pStyle w:val="Footer"/>
      <w:rPr>
        <w:rFonts w:hint="cs"/>
        <w:rtl/>
      </w:rPr>
    </w:pPr>
    <w:r w:rsidRPr="00A74655">
      <w:rPr>
        <w:rFonts w:hint="cs"/>
        <w:b/>
        <w:bCs/>
        <w:color w:val="FF0000"/>
        <w:rtl/>
      </w:rPr>
      <w:t>دارای گواهینامه نانو مقیاس در زمینه تولید لوله و اتصالات</w:t>
    </w:r>
    <w:r w:rsidR="00C20F78" w:rsidRPr="00A74655">
      <w:rPr>
        <w:b/>
        <w:bCs/>
        <w:color w:val="FF0000"/>
      </w:rPr>
      <w:t xml:space="preserve"> </w:t>
    </w:r>
    <w:r w:rsidRPr="00A74655">
      <w:rPr>
        <w:rFonts w:hint="cs"/>
        <w:b/>
        <w:bCs/>
        <w:color w:val="FF0000"/>
        <w:rtl/>
      </w:rPr>
      <w:t xml:space="preserve"> و </w:t>
    </w:r>
    <w:r w:rsidR="00C20F78" w:rsidRPr="00A74655">
      <w:rPr>
        <w:rFonts w:hint="cs"/>
        <w:b/>
        <w:bCs/>
        <w:color w:val="FF0000"/>
        <w:rtl/>
      </w:rPr>
      <w:t xml:space="preserve">تنها تولید کننده لوله </w:t>
    </w:r>
    <w:r w:rsidRPr="00A74655">
      <w:rPr>
        <w:b/>
        <w:bCs/>
        <w:color w:val="FF0000"/>
      </w:rPr>
      <w:t>-</w:t>
    </w:r>
    <w:r w:rsidR="00C20F78" w:rsidRPr="00A74655">
      <w:rPr>
        <w:rFonts w:hint="cs"/>
        <w:b/>
        <w:bCs/>
        <w:color w:val="FF0000"/>
        <w:rtl/>
      </w:rPr>
      <w:t xml:space="preserve"> اتصالات نانو در گلپایگان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9A" w:rsidRDefault="00375F9A" w:rsidP="00F35742">
      <w:pPr>
        <w:spacing w:after="0" w:line="240" w:lineRule="auto"/>
      </w:pPr>
      <w:r>
        <w:separator/>
      </w:r>
    </w:p>
  </w:footnote>
  <w:footnote w:type="continuationSeparator" w:id="0">
    <w:p w:rsidR="00375F9A" w:rsidRDefault="00375F9A" w:rsidP="00F3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F6" w:rsidRPr="001A22F6" w:rsidRDefault="001A22F6" w:rsidP="001A22F6">
    <w:pPr>
      <w:pStyle w:val="Header"/>
      <w:jc w:val="center"/>
      <w:rPr>
        <w:b/>
        <w:bCs/>
        <w:sz w:val="48"/>
        <w:szCs w:val="48"/>
      </w:rPr>
    </w:pPr>
    <w:r w:rsidRPr="001A22F6">
      <w:rPr>
        <w:rFonts w:hint="cs"/>
        <w:b/>
        <w:bCs/>
        <w:sz w:val="48"/>
        <w:szCs w:val="48"/>
        <w:rtl/>
      </w:rPr>
      <w:t>گلسار پلیمر</w:t>
    </w:r>
    <w:r>
      <w:rPr>
        <w:rFonts w:hint="cs"/>
        <w:b/>
        <w:bCs/>
        <w:sz w:val="48"/>
        <w:szCs w:val="48"/>
        <w:rtl/>
      </w:rPr>
      <w:t xml:space="preserve"> گلپایگان(</w:t>
    </w:r>
    <w:r>
      <w:rPr>
        <w:b/>
        <w:bCs/>
        <w:sz w:val="48"/>
        <w:szCs w:val="48"/>
      </w:rPr>
      <w:t>(GPG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4C"/>
    <w:rsid w:val="000075A3"/>
    <w:rsid w:val="0001345A"/>
    <w:rsid w:val="00015A6D"/>
    <w:rsid w:val="0013384C"/>
    <w:rsid w:val="00143066"/>
    <w:rsid w:val="001A22F6"/>
    <w:rsid w:val="0022793A"/>
    <w:rsid w:val="00234DF1"/>
    <w:rsid w:val="00262379"/>
    <w:rsid w:val="00345D03"/>
    <w:rsid w:val="00356F59"/>
    <w:rsid w:val="00375F9A"/>
    <w:rsid w:val="003D4B65"/>
    <w:rsid w:val="004370B0"/>
    <w:rsid w:val="00507475"/>
    <w:rsid w:val="00513722"/>
    <w:rsid w:val="005A3F8C"/>
    <w:rsid w:val="005C6381"/>
    <w:rsid w:val="005D0EF2"/>
    <w:rsid w:val="005D79F0"/>
    <w:rsid w:val="005E3CBD"/>
    <w:rsid w:val="00673803"/>
    <w:rsid w:val="006B28C1"/>
    <w:rsid w:val="006F46EA"/>
    <w:rsid w:val="007225B2"/>
    <w:rsid w:val="00755660"/>
    <w:rsid w:val="007901B4"/>
    <w:rsid w:val="007A1272"/>
    <w:rsid w:val="007B62F8"/>
    <w:rsid w:val="00827F0B"/>
    <w:rsid w:val="008347BF"/>
    <w:rsid w:val="008771CE"/>
    <w:rsid w:val="008F533D"/>
    <w:rsid w:val="00911AA3"/>
    <w:rsid w:val="009A1A22"/>
    <w:rsid w:val="009E56AC"/>
    <w:rsid w:val="009E5876"/>
    <w:rsid w:val="00A74655"/>
    <w:rsid w:val="00AA384D"/>
    <w:rsid w:val="00B42D69"/>
    <w:rsid w:val="00BC060E"/>
    <w:rsid w:val="00C20F78"/>
    <w:rsid w:val="00C23E6D"/>
    <w:rsid w:val="00C56E83"/>
    <w:rsid w:val="00CE7CEE"/>
    <w:rsid w:val="00D6025D"/>
    <w:rsid w:val="00E12592"/>
    <w:rsid w:val="00E323F9"/>
    <w:rsid w:val="00E33967"/>
    <w:rsid w:val="00E83FE8"/>
    <w:rsid w:val="00ED216E"/>
    <w:rsid w:val="00EE530D"/>
    <w:rsid w:val="00F35742"/>
    <w:rsid w:val="00F51A38"/>
    <w:rsid w:val="00F56E7A"/>
    <w:rsid w:val="00F73894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7D8B4-F0A1-43D9-93AA-56A9258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42"/>
  </w:style>
  <w:style w:type="paragraph" w:styleId="Footer">
    <w:name w:val="footer"/>
    <w:basedOn w:val="Normal"/>
    <w:link w:val="FooterChar"/>
    <w:uiPriority w:val="99"/>
    <w:unhideWhenUsed/>
    <w:rsid w:val="00F3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42"/>
  </w:style>
  <w:style w:type="character" w:styleId="Hyperlink">
    <w:name w:val="Hyperlink"/>
    <w:basedOn w:val="DefaultParagraphFont"/>
    <w:uiPriority w:val="99"/>
    <w:unhideWhenUsed/>
    <w:rsid w:val="00C20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9062-5110-4E1D-9B6B-21DF862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ariannet</cp:lastModifiedBy>
  <cp:revision>6</cp:revision>
  <dcterms:created xsi:type="dcterms:W3CDTF">2019-04-08T04:16:00Z</dcterms:created>
  <dcterms:modified xsi:type="dcterms:W3CDTF">2019-05-06T04:10:00Z</dcterms:modified>
</cp:coreProperties>
</file>